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420"/>
        <w:rPr>
          <w:rFonts w:ascii="宋体" w:hAnsi="宋体" w:cs="仿宋_GB2312"/>
          <w:b/>
          <w:color w:val="000000"/>
          <w:kern w:val="0"/>
          <w:sz w:val="28"/>
          <w:szCs w:val="28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   2021中国化工物流安全环保发展论坛报名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参会人数合计：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人， 费用合计人民币：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  <w:szCs w:val="24"/>
              </w:rPr>
              <w:t>元， 大写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：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。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 w:eastAsia="仿宋_GB2312"/>
                <w:b/>
                <w:bCs/>
                <w:sz w:val="24"/>
                <w:szCs w:val="24"/>
              </w:rPr>
              <w:t>注：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物流企业非会员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00元人民币/人，会员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1980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元人民币/人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；技术、装备、咨询、投资类企业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val="en-US" w:eastAsia="zh-CN"/>
              </w:rPr>
              <w:t>非会员3500人民币/人，会员3000元人民币/人；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eastAsia="仿宋_GB2312"/>
                <w:b w:val="0"/>
                <w:bCs w:val="0"/>
                <w:sz w:val="24"/>
                <w:szCs w:val="24"/>
              </w:rPr>
              <w:t>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凡参加会议的企业均可视情况在大会现场、会刊开展广告宣传推广或赞助活动：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□会刊封面广告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4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□封底广告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□封二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3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□彩插广告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□彩跨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eastAsia="仿宋_GB2312"/>
                <w:sz w:val="24"/>
                <w:szCs w:val="24"/>
              </w:rPr>
              <w:t>5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 xml:space="preserve">元   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sz w:val="24"/>
                <w:szCs w:val="24"/>
              </w:rPr>
              <w:t>□资料装袋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1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4"/>
                <w:szCs w:val="24"/>
              </w:rPr>
              <w:t>□展位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eastAsia="仿宋_GB2312"/>
                <w:sz w:val="24"/>
                <w:szCs w:val="24"/>
              </w:rPr>
              <w:t>2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eastAsia="仿宋_GB2312"/>
                <w:sz w:val="24"/>
                <w:szCs w:val="24"/>
              </w:rPr>
              <w:t>元/个，标准展位：2米×2米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会议缴纳账户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收款单位：北京中物化联企业管理有限公司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开 户 行：中国工商银行股份有限公司北京礼士路支行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发票收讫单位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单位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全称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纳税人识别号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1"/>
                <w:szCs w:val="21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地址、电话</w:t>
            </w:r>
            <w:r>
              <w:rPr>
                <w:rFonts w:hint="eastAsia" w:eastAsia="仿宋_GB2312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发票开具内容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增值税专用发票：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□ 会议展览服务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大会组委会会务联系人：</w:t>
            </w:r>
          </w:p>
        </w:tc>
        <w:tc>
          <w:tcPr>
            <w:tcW w:w="54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参会企业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电  话：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经办人：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sz w:val="24"/>
                <w:szCs w:val="24"/>
              </w:rPr>
              <w:t>邮  件：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传  真：</w:t>
            </w:r>
            <w:r>
              <w:rPr>
                <w:rFonts w:eastAsia="仿宋_GB2312"/>
                <w:sz w:val="24"/>
                <w:szCs w:val="24"/>
                <w:u w:val="none"/>
              </w:rPr>
              <w:t xml:space="preserve">           </w:t>
            </w:r>
            <w:r>
              <w:rPr>
                <w:rFonts w:eastAsia="仿宋_GB2312"/>
                <w:sz w:val="24"/>
                <w:szCs w:val="24"/>
              </w:rPr>
              <w:t>手机：</w:t>
            </w:r>
          </w:p>
        </w:tc>
      </w:tr>
    </w:tbl>
    <w:p/>
    <w:sectPr>
      <w:pgSz w:w="12928" w:h="18314"/>
      <w:pgMar w:top="2098" w:right="1474" w:bottom="1985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164"/>
    <w:rsid w:val="00027420"/>
    <w:rsid w:val="00094490"/>
    <w:rsid w:val="0010384A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7300CFB"/>
    <w:rsid w:val="08A87863"/>
    <w:rsid w:val="0BC9324C"/>
    <w:rsid w:val="15D86790"/>
    <w:rsid w:val="17E406CD"/>
    <w:rsid w:val="18347CFF"/>
    <w:rsid w:val="204F132F"/>
    <w:rsid w:val="244F3894"/>
    <w:rsid w:val="259579F7"/>
    <w:rsid w:val="37CF6323"/>
    <w:rsid w:val="38CD6FF7"/>
    <w:rsid w:val="39CA3889"/>
    <w:rsid w:val="3BFA5A4D"/>
    <w:rsid w:val="41BC27C6"/>
    <w:rsid w:val="48B17EB5"/>
    <w:rsid w:val="48FB2EBC"/>
    <w:rsid w:val="4BF30F5A"/>
    <w:rsid w:val="4D597B01"/>
    <w:rsid w:val="4EA979B8"/>
    <w:rsid w:val="51F92DF1"/>
    <w:rsid w:val="57596DCC"/>
    <w:rsid w:val="5A39135C"/>
    <w:rsid w:val="5AAC3898"/>
    <w:rsid w:val="60960B57"/>
    <w:rsid w:val="619A712F"/>
    <w:rsid w:val="64551396"/>
    <w:rsid w:val="69A7024D"/>
    <w:rsid w:val="6C5978E0"/>
    <w:rsid w:val="746E30FA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97</Words>
  <Characters>559</Characters>
  <Lines>4</Lines>
  <Paragraphs>1</Paragraphs>
  <TotalTime>1</TotalTime>
  <ScaleCrop>false</ScaleCrop>
  <LinksUpToDate>false</LinksUpToDate>
  <CharactersWithSpaces>655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a</cp:lastModifiedBy>
  <dcterms:modified xsi:type="dcterms:W3CDTF">2021-06-16T07:36:59Z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DED4DEB9C740443FA4622C1FC7929D74</vt:lpwstr>
  </property>
</Properties>
</file>