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42B468">
      <w:pPr>
        <w:snapToGrid w:val="0"/>
        <w:spacing w:line="360" w:lineRule="auto"/>
        <w:jc w:val="center"/>
        <w:rPr>
          <w:rFonts w:ascii="宋体" w:hAnsi="宋体" w:cs="仿宋_GB2312"/>
          <w:b/>
          <w:color w:val="000000"/>
          <w:kern w:val="0"/>
          <w:sz w:val="28"/>
          <w:szCs w:val="28"/>
        </w:rPr>
      </w:pPr>
      <w:r>
        <w:rPr>
          <w:rFonts w:ascii="宋体" w:hAnsi="宋体" w:cs="仿宋_GB2312"/>
          <w:b/>
          <w:color w:val="000000"/>
          <w:kern w:val="0"/>
          <w:sz w:val="28"/>
          <w:szCs w:val="28"/>
        </w:rPr>
        <w:t>附件</w:t>
      </w:r>
      <w:r>
        <w:rPr>
          <w:rFonts w:hint="eastAsia" w:ascii="宋体" w:hAnsi="宋体" w:cs="仿宋_GB2312"/>
          <w:b/>
          <w:color w:val="000000"/>
          <w:kern w:val="0"/>
          <w:sz w:val="28"/>
          <w:szCs w:val="28"/>
          <w:lang w:eastAsia="zh-CN"/>
        </w:rPr>
        <w:t>：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  <w:lang w:val="en-US" w:eastAsia="zh-CN"/>
        </w:rPr>
        <w:t xml:space="preserve">2024现代物流科技创新与枢纽经济发展大会 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  <w:lang w:val="en-US" w:eastAsia="zh-CN"/>
        </w:rPr>
        <w:br w:type="textWrapping"/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  <w:lang w:val="en-US" w:eastAsia="zh-CN"/>
        </w:rPr>
        <w:t>报名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</w:rPr>
        <w:t>回执表</w:t>
      </w:r>
    </w:p>
    <w:tbl>
      <w:tblPr>
        <w:tblStyle w:val="5"/>
        <w:tblW w:w="111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3"/>
        <w:gridCol w:w="1209"/>
        <w:gridCol w:w="1742"/>
        <w:gridCol w:w="260"/>
        <w:gridCol w:w="1548"/>
        <w:gridCol w:w="1205"/>
        <w:gridCol w:w="2675"/>
      </w:tblGrid>
      <w:tr w14:paraId="584CA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F0103A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单位名称</w:t>
            </w:r>
          </w:p>
        </w:tc>
        <w:tc>
          <w:tcPr>
            <w:tcW w:w="863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0EA294AC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0A409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76F198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单位地址</w:t>
            </w:r>
          </w:p>
        </w:tc>
        <w:tc>
          <w:tcPr>
            <w:tcW w:w="86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02D9A375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555F7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5A4024C">
            <w:pPr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参会人员统计</w:t>
            </w:r>
          </w:p>
        </w:tc>
      </w:tr>
      <w:tr w14:paraId="402DE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B8A843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姓名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6DC8C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职务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AC3C6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</w:t>
            </w: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768977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办公电话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6065FD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传真</w:t>
            </w: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2844ED8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邮件地址</w:t>
            </w:r>
          </w:p>
        </w:tc>
      </w:tr>
      <w:tr w14:paraId="144B8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687F6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52537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380F3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2EE18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FBD806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4A40F3B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114EF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C965A1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9118E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E12F49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B6743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E3F99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5154901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4BCD5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3E944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01144B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FB76CD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FD13B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A57A6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EACF788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2C6BC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ADF47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</w:rPr>
              <w:t>参会人数合计：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  <w:szCs w:val="24"/>
              </w:rPr>
              <w:t>人， 费用合计人民币：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eastAsia="仿宋_GB2312"/>
                <w:sz w:val="24"/>
                <w:szCs w:val="24"/>
              </w:rPr>
              <w:t>元， 大写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：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。</w:t>
            </w:r>
          </w:p>
          <w:p w14:paraId="7FCA3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b/>
                <w:bCs/>
                <w:sz w:val="24"/>
                <w:szCs w:val="24"/>
              </w:rPr>
              <w:t>注：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参会代表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</w:rPr>
              <w:t>2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8</w:t>
            </w:r>
            <w:bookmarkStart w:id="0" w:name="_GoBack"/>
            <w:bookmarkEnd w:id="0"/>
            <w:r>
              <w:rPr>
                <w:rFonts w:hint="eastAsia" w:eastAsia="仿宋_GB2312"/>
                <w:b w:val="0"/>
                <w:bCs w:val="0"/>
                <w:sz w:val="24"/>
                <w:szCs w:val="24"/>
              </w:rPr>
              <w:t>00元/人，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包括会务、资料、餐饮费；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</w:rPr>
              <w:t>住宿和交通费用自理。</w:t>
            </w:r>
          </w:p>
        </w:tc>
      </w:tr>
      <w:tr w14:paraId="2D1B9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96DA8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会议缴纳账户</w:t>
            </w:r>
          </w:p>
          <w:p w14:paraId="677FF4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收款单位：北京中物化联企业管理有限公司</w:t>
            </w:r>
          </w:p>
          <w:p w14:paraId="3BEDC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开 户 行：中国工商银行股份有限公司北京礼士路支行</w:t>
            </w:r>
          </w:p>
          <w:p w14:paraId="4668D6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</w:rPr>
              <w:t>帐    号：0200003609200122005</w:t>
            </w:r>
          </w:p>
        </w:tc>
        <w:tc>
          <w:tcPr>
            <w:tcW w:w="542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375BD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发票收讫单位</w:t>
            </w:r>
          </w:p>
          <w:p w14:paraId="69243E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单位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全称</w:t>
            </w:r>
            <w:r>
              <w:rPr>
                <w:rFonts w:hint="eastAsia" w:eastAsia="仿宋_GB2312"/>
                <w:sz w:val="24"/>
                <w:szCs w:val="24"/>
              </w:rPr>
              <w:t>：</w:t>
            </w:r>
          </w:p>
          <w:p w14:paraId="792CFD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纳税人识别号</w:t>
            </w:r>
            <w:r>
              <w:rPr>
                <w:rFonts w:hint="eastAsia" w:eastAsia="仿宋_GB2312"/>
                <w:sz w:val="24"/>
                <w:szCs w:val="24"/>
              </w:rPr>
              <w:t>：</w:t>
            </w:r>
          </w:p>
          <w:p w14:paraId="50DED1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地址、电话</w:t>
            </w:r>
            <w:r>
              <w:rPr>
                <w:rFonts w:hint="eastAsia" w:eastAsia="仿宋_GB2312"/>
                <w:sz w:val="24"/>
                <w:szCs w:val="24"/>
              </w:rPr>
              <w:t>：</w:t>
            </w:r>
          </w:p>
          <w:p w14:paraId="3ABEC2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开户行及账号：</w:t>
            </w:r>
          </w:p>
        </w:tc>
      </w:tr>
      <w:tr w14:paraId="2FB96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3C6A2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发票开具内容</w:t>
            </w:r>
          </w:p>
          <w:p w14:paraId="58323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增值税普通发票：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会务费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 会议展览服务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会议费</w:t>
            </w:r>
          </w:p>
          <w:p w14:paraId="626421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增值税专用发票：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会务费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 会议展览服务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会议费</w:t>
            </w:r>
          </w:p>
        </w:tc>
      </w:tr>
      <w:tr w14:paraId="165B8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89A8E0">
            <w:pPr>
              <w:rPr>
                <w:rFonts w:hint="default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大会组委会会务联系人：</w:t>
            </w:r>
          </w:p>
        </w:tc>
        <w:tc>
          <w:tcPr>
            <w:tcW w:w="542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636408C5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参会企业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eastAsia="仿宋_GB2312"/>
                <w:sz w:val="24"/>
                <w:szCs w:val="24"/>
              </w:rPr>
              <w:t>（加盖公章）</w:t>
            </w:r>
          </w:p>
        </w:tc>
      </w:tr>
      <w:tr w14:paraId="03ABE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1C9FE1">
            <w:pPr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电  话：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542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3666F40">
            <w:pPr>
              <w:widowControl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26A3A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7D7CB"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传  真：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5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DBDBB53">
            <w:pPr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经办人：</w:t>
            </w:r>
            <w:r>
              <w:rPr>
                <w:rFonts w:eastAsia="仿宋_GB2312"/>
                <w:sz w:val="24"/>
                <w:szCs w:val="24"/>
                <w:u w:val="none"/>
              </w:rPr>
              <w:t xml:space="preserve">           </w:t>
            </w:r>
            <w:r>
              <w:rPr>
                <w:rFonts w:eastAsia="仿宋_GB2312"/>
                <w:sz w:val="24"/>
                <w:szCs w:val="24"/>
              </w:rPr>
              <w:t>电话：</w:t>
            </w:r>
          </w:p>
        </w:tc>
      </w:tr>
      <w:tr w14:paraId="64DB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68B434FA">
            <w:pPr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邮  件：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5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A2537E">
            <w:pPr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传  真：</w:t>
            </w:r>
            <w:r>
              <w:rPr>
                <w:rFonts w:eastAsia="仿宋_GB2312"/>
                <w:sz w:val="24"/>
                <w:szCs w:val="24"/>
                <w:u w:val="none"/>
              </w:rPr>
              <w:t xml:space="preserve">           </w:t>
            </w:r>
            <w:r>
              <w:rPr>
                <w:rFonts w:eastAsia="仿宋_GB2312"/>
                <w:sz w:val="24"/>
                <w:szCs w:val="24"/>
              </w:rPr>
              <w:t>手机：</w:t>
            </w:r>
          </w:p>
        </w:tc>
      </w:tr>
    </w:tbl>
    <w:p w14:paraId="03983F20"/>
    <w:sectPr>
      <w:pgSz w:w="12928" w:h="18314"/>
      <w:pgMar w:top="2098" w:right="1474" w:bottom="1985" w:left="1588" w:header="851" w:footer="992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hMDNhMDhhNTc2NjkwMmM3ZTczZDJmNmQyODE4ZjgifQ=="/>
  </w:docVars>
  <w:rsids>
    <w:rsidRoot w:val="00A36164"/>
    <w:rsid w:val="00027420"/>
    <w:rsid w:val="00094490"/>
    <w:rsid w:val="0010384A"/>
    <w:rsid w:val="00273A2F"/>
    <w:rsid w:val="0033592C"/>
    <w:rsid w:val="00437E55"/>
    <w:rsid w:val="0063095D"/>
    <w:rsid w:val="006C2129"/>
    <w:rsid w:val="007805A1"/>
    <w:rsid w:val="007C7F23"/>
    <w:rsid w:val="00A36164"/>
    <w:rsid w:val="00B04DF9"/>
    <w:rsid w:val="00BF3747"/>
    <w:rsid w:val="00C53418"/>
    <w:rsid w:val="00D12C50"/>
    <w:rsid w:val="00F13ED7"/>
    <w:rsid w:val="00F723B4"/>
    <w:rsid w:val="03C57F85"/>
    <w:rsid w:val="053C70C1"/>
    <w:rsid w:val="07300CFB"/>
    <w:rsid w:val="08A87863"/>
    <w:rsid w:val="0BC9324C"/>
    <w:rsid w:val="0C51219B"/>
    <w:rsid w:val="15D86790"/>
    <w:rsid w:val="17E406CD"/>
    <w:rsid w:val="18347CFF"/>
    <w:rsid w:val="204F132F"/>
    <w:rsid w:val="244F3894"/>
    <w:rsid w:val="259579F7"/>
    <w:rsid w:val="37CF6323"/>
    <w:rsid w:val="38CD6FF7"/>
    <w:rsid w:val="39CA3889"/>
    <w:rsid w:val="3BFA5A4D"/>
    <w:rsid w:val="41BC27C6"/>
    <w:rsid w:val="48B17EB5"/>
    <w:rsid w:val="48FB2EBC"/>
    <w:rsid w:val="4B1B6388"/>
    <w:rsid w:val="4B43605A"/>
    <w:rsid w:val="4BF30F5A"/>
    <w:rsid w:val="4D597B01"/>
    <w:rsid w:val="4EA979B8"/>
    <w:rsid w:val="51F92DF1"/>
    <w:rsid w:val="56751F9B"/>
    <w:rsid w:val="57596DCC"/>
    <w:rsid w:val="57AC631E"/>
    <w:rsid w:val="5A39135C"/>
    <w:rsid w:val="5AAC3898"/>
    <w:rsid w:val="60960B57"/>
    <w:rsid w:val="619A712F"/>
    <w:rsid w:val="64551396"/>
    <w:rsid w:val="69A7024D"/>
    <w:rsid w:val="6C5978E0"/>
    <w:rsid w:val="6C813807"/>
    <w:rsid w:val="746E30FA"/>
    <w:rsid w:val="79FC0D11"/>
    <w:rsid w:val="7AA96D59"/>
    <w:rsid w:val="7E8E1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291</Words>
  <Characters>315</Characters>
  <Lines>4</Lines>
  <Paragraphs>1</Paragraphs>
  <TotalTime>0</TotalTime>
  <ScaleCrop>false</ScaleCrop>
  <LinksUpToDate>false</LinksUpToDate>
  <CharactersWithSpaces>411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2015-10-09T03:46:00Z</dcterms:created>
  <dc:creator>User</dc:creator>
  <cp:lastModifiedBy>芭比麋鹿</cp:lastModifiedBy>
  <dcterms:modified xsi:type="dcterms:W3CDTF">2024-08-12T07:40:46Z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AD5D41C572EF495DABC5DC9FD004C0CD_13</vt:lpwstr>
  </property>
</Properties>
</file>