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588EF">
      <w:pPr>
        <w:rPr>
          <w:rFonts w:ascii="Times New Roman" w:hAnsi="Times New Roman" w:eastAsia="黑体"/>
          <w:bCs/>
          <w:color w:val="000000"/>
          <w:sz w:val="32"/>
          <w:szCs w:val="32"/>
          <w14:ligatures w14:val="none"/>
        </w:rPr>
      </w:pPr>
    </w:p>
    <w:p w14:paraId="56323D52">
      <w:pPr>
        <w:widowControl/>
        <w:jc w:val="left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14:ligatures w14:val="none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14:ligatures w14:val="none"/>
        </w:rPr>
        <w:t>附件3</w:t>
      </w:r>
    </w:p>
    <w:p w14:paraId="6067649A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  <w14:ligatures w14:val="none"/>
        </w:rPr>
      </w:pPr>
      <w:r>
        <w:rPr>
          <w:rFonts w:hint="eastAsia" w:ascii="Times New Roman" w:hAnsi="Times New Roman" w:eastAsia="方正小标宋简体"/>
          <w:sz w:val="44"/>
          <w:szCs w:val="44"/>
          <w14:ligatures w14:val="none"/>
        </w:rPr>
        <w:t>“</w:t>
      </w:r>
      <w:bookmarkStart w:id="0" w:name="_GoBack"/>
      <w:r>
        <w:rPr>
          <w:rFonts w:hint="eastAsia" w:ascii="Times New Roman" w:hAnsi="Times New Roman" w:eastAsia="方正小标宋简体"/>
          <w:sz w:val="44"/>
          <w:szCs w:val="44"/>
          <w14:ligatures w14:val="none"/>
        </w:rPr>
        <w:t>2025（第十七届）物流与供应链数字化</w:t>
      </w:r>
    </w:p>
    <w:p w14:paraId="798B64C6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  <w14:ligatures w14:val="none"/>
        </w:rPr>
      </w:pPr>
      <w:r>
        <w:rPr>
          <w:rFonts w:hint="eastAsia" w:ascii="Times New Roman" w:hAnsi="Times New Roman" w:eastAsia="方正小标宋简体"/>
          <w:sz w:val="44"/>
          <w:szCs w:val="44"/>
          <w14:ligatures w14:val="none"/>
        </w:rPr>
        <w:t>发展大会</w:t>
      </w:r>
      <w:bookmarkEnd w:id="0"/>
      <w:r>
        <w:rPr>
          <w:rFonts w:hint="eastAsia" w:ascii="Times New Roman" w:hAnsi="Times New Roman" w:eastAsia="方正小标宋简体"/>
          <w:sz w:val="44"/>
          <w:szCs w:val="44"/>
          <w14:ligatures w14:val="none"/>
        </w:rPr>
        <w:t>”</w:t>
      </w:r>
      <w:r>
        <w:rPr>
          <w:rFonts w:ascii="Times New Roman" w:hAnsi="Times New Roman" w:eastAsia="方正小标宋简体"/>
          <w:sz w:val="44"/>
          <w:szCs w:val="44"/>
          <w14:ligatures w14:val="none"/>
        </w:rPr>
        <w:t>报名表</w:t>
      </w:r>
    </w:p>
    <w:p w14:paraId="73A5F14B">
      <w:pPr>
        <w:spacing w:line="160" w:lineRule="exact"/>
        <w:jc w:val="center"/>
        <w:rPr>
          <w:rFonts w:ascii="Times New Roman" w:hAnsi="Times New Roman" w:eastAsia="仿宋"/>
          <w:sz w:val="40"/>
          <w:szCs w:val="40"/>
          <w14:ligatures w14:val="none"/>
        </w:rPr>
      </w:pPr>
      <w:r>
        <w:rPr>
          <w:rFonts w:hint="eastAsia" w:ascii="Times New Roman" w:hAnsi="Times New Roman" w:eastAsia="仿宋"/>
          <w:sz w:val="40"/>
          <w:szCs w:val="40"/>
          <w14:ligatures w14:val="none"/>
        </w:rPr>
        <w:t xml:space="preserve"> </w:t>
      </w:r>
    </w:p>
    <w:tbl>
      <w:tblPr>
        <w:tblStyle w:val="16"/>
        <w:tblW w:w="88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629"/>
        <w:gridCol w:w="963"/>
        <w:gridCol w:w="804"/>
        <w:gridCol w:w="1747"/>
        <w:gridCol w:w="1701"/>
        <w:gridCol w:w="284"/>
        <w:gridCol w:w="1984"/>
      </w:tblGrid>
      <w:tr w14:paraId="1A1474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6C3B5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2EBB2A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DCF0DE0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543F7C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2E370E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92769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F9B239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14F7C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3BA247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联 系 人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7CD2894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9A84BD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电 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E331BC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7E1380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AB439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参</w:t>
            </w:r>
          </w:p>
          <w:p w14:paraId="6A10ECBC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会</w:t>
            </w:r>
          </w:p>
          <w:p w14:paraId="2656D638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代</w:t>
            </w:r>
          </w:p>
          <w:p w14:paraId="6C64E7BA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表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1AAC0D"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姓 名</w:t>
            </w: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4754B2"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性 别</w:t>
            </w:r>
          </w:p>
        </w:tc>
        <w:tc>
          <w:tcPr>
            <w:tcW w:w="1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389391B"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职 位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60B82C"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手 机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863105">
            <w:pPr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邮 箱</w:t>
            </w:r>
          </w:p>
        </w:tc>
      </w:tr>
      <w:tr w14:paraId="651ABE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760CF"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B9B18C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DD4B95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A9798F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A92209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8BB13A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18928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E4307"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2E48C6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AA969E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60F834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1E9D57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86B9CC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425B7F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BE653"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2FD1B2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8C87CF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A42EA7E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2A9287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442C12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390483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6548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47313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是否参加9月27日网络货运公开课（详见附件二）？请勾选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05F89B3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参加    □</w:t>
            </w:r>
          </w:p>
          <w:p w14:paraId="7C328425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  <w14:ligatures w14:val="none"/>
              </w:rPr>
              <w:t>不参加  □</w:t>
            </w:r>
          </w:p>
        </w:tc>
      </w:tr>
      <w:tr w14:paraId="12DB16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FC7A6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*开票信息（本次会议的参会费一律开增值税普票）*</w:t>
            </w:r>
          </w:p>
        </w:tc>
      </w:tr>
      <w:tr w14:paraId="3A92BD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DB0E7">
            <w:pPr>
              <w:snapToGrid w:val="0"/>
              <w:spacing w:line="273" w:lineRule="auto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发票抬头：</w:t>
            </w:r>
          </w:p>
          <w:p w14:paraId="2EA88CD9">
            <w:pPr>
              <w:snapToGrid w:val="0"/>
              <w:spacing w:line="273" w:lineRule="auto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纳税人识别号：</w:t>
            </w:r>
          </w:p>
          <w:p w14:paraId="13302F49">
            <w:pPr>
              <w:snapToGrid w:val="0"/>
              <w:spacing w:line="273" w:lineRule="auto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（无特殊要求按上述信息开具增值税普票，如需填写完整开票信息请自行补全并备注）</w:t>
            </w:r>
          </w:p>
        </w:tc>
      </w:tr>
      <w:tr w14:paraId="323E6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8BA8B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692223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4F8909">
            <w:pPr>
              <w:snapToGrid w:val="0"/>
              <w:spacing w:line="0" w:lineRule="atLeas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Email：</w:t>
            </w:r>
          </w:p>
        </w:tc>
        <w:tc>
          <w:tcPr>
            <w:tcW w:w="1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48DC76">
            <w:pPr>
              <w:snapToGrid w:val="0"/>
              <w:spacing w:line="0" w:lineRule="atLeast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</w:p>
        </w:tc>
      </w:tr>
      <w:tr w14:paraId="3763B2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16535">
            <w:pPr>
              <w:snapToGrid w:val="0"/>
              <w:spacing w:line="0" w:lineRule="atLeast"/>
              <w:jc w:val="righ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报名单位（加盖公章）</w:t>
            </w:r>
          </w:p>
          <w:p w14:paraId="73845953">
            <w:pPr>
              <w:snapToGrid w:val="0"/>
              <w:spacing w:line="0" w:lineRule="atLeast"/>
              <w:jc w:val="right"/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14:ligatures w14:val="none"/>
              </w:rPr>
              <w:t>年   月   日</w:t>
            </w:r>
          </w:p>
        </w:tc>
      </w:tr>
    </w:tbl>
    <w:p w14:paraId="06BFC69B">
      <w:pPr>
        <w:snapToGrid w:val="0"/>
        <w:spacing w:line="260" w:lineRule="exact"/>
        <w:jc w:val="left"/>
        <w:rPr>
          <w:rFonts w:ascii="Times New Roman" w:hAnsi="Times New Roman" w:eastAsia="仿宋"/>
          <w:color w:val="000000"/>
          <w14:ligatures w14:val="none"/>
        </w:rPr>
      </w:pPr>
      <w:r>
        <w:rPr>
          <w:rFonts w:hint="eastAsia" w:ascii="Times New Roman" w:hAnsi="Times New Roman" w:eastAsia="仿宋"/>
          <w:color w:val="000000"/>
          <w14:ligatures w14:val="none"/>
        </w:rPr>
        <w:t xml:space="preserve"> </w:t>
      </w:r>
    </w:p>
    <w:p w14:paraId="0632C9BB">
      <w:pPr>
        <w:snapToGrid w:val="0"/>
        <w:spacing w:line="360" w:lineRule="exact"/>
        <w:jc w:val="left"/>
        <w:rPr>
          <w:rFonts w:ascii="Times New Roman" w:hAnsi="Times New Roman" w:eastAsia="仿宋"/>
          <w:color w:val="000000"/>
          <w:sz w:val="24"/>
          <w:szCs w:val="24"/>
          <w14:ligatures w14:val="none"/>
        </w:rPr>
      </w:pPr>
      <w:r>
        <w:rPr>
          <w:rFonts w:hint="eastAsia" w:ascii="Times New Roman" w:hAnsi="Times New Roman" w:eastAsia="仿宋"/>
          <w:color w:val="000000"/>
          <w:sz w:val="24"/>
          <w:szCs w:val="24"/>
          <w14:ligatures w14:val="none"/>
        </w:rPr>
        <w:t>参会说明：</w:t>
      </w:r>
    </w:p>
    <w:p w14:paraId="6571BEDB">
      <w:pPr>
        <w:tabs>
          <w:tab w:val="left" w:pos="5113"/>
          <w:tab w:val="left" w:pos="6413"/>
        </w:tabs>
        <w:spacing w:line="360" w:lineRule="exact"/>
        <w:ind w:firstLine="480" w:firstLineChars="200"/>
        <w:rPr>
          <w:rFonts w:ascii="Times New Roman" w:hAnsi="Times New Roman" w:eastAsia="仿宋"/>
          <w:color w:val="000000"/>
          <w:spacing w:val="2"/>
          <w:sz w:val="24"/>
          <w:szCs w:val="24"/>
          <w14:ligatures w14:val="none"/>
        </w:rPr>
      </w:pPr>
      <w:r>
        <w:rPr>
          <w:rFonts w:hint="eastAsia" w:ascii="Times New Roman" w:hAnsi="Times New Roman" w:eastAsia="仿宋"/>
          <w:color w:val="000000"/>
          <w:sz w:val="24"/>
          <w:szCs w:val="24"/>
          <w14:ligatures w14:val="none"/>
        </w:rPr>
        <w:t>1．</w:t>
      </w:r>
      <w:r>
        <w:rPr>
          <w:rFonts w:hint="eastAsia" w:ascii="Times New Roman" w:hAnsi="Times New Roman" w:eastAsia="仿宋"/>
          <w:color w:val="000000"/>
          <w:spacing w:val="2"/>
          <w:sz w:val="24"/>
          <w:szCs w:val="24"/>
          <w14:ligatures w14:val="none"/>
        </w:rPr>
        <w:t>报到时间：2025年9月25日  会议时间：2025年9月25-27日</w:t>
      </w:r>
    </w:p>
    <w:p w14:paraId="57B3D30A">
      <w:pPr>
        <w:snapToGrid w:val="0"/>
        <w:spacing w:line="360" w:lineRule="exact"/>
        <w:ind w:firstLine="480" w:firstLineChars="200"/>
        <w:jc w:val="left"/>
        <w:rPr>
          <w:rFonts w:ascii="Times New Roman" w:hAnsi="Times New Roman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Times New Roman" w:hAnsi="Times New Roman" w:eastAsia="仿宋"/>
          <w:sz w:val="24"/>
          <w:szCs w:val="24"/>
          <w14:ligatures w14:val="none"/>
        </w:rPr>
        <w:t>2．联系人：饶  伊  010-83775716、13570825445、</w:t>
      </w:r>
      <w:r>
        <w:rPr>
          <w:rFonts w:hint="eastAsia" w:ascii="Times New Roman" w:hAnsi="Times New Roman" w:eastAsia="仿宋"/>
          <w:color w:val="000000"/>
          <w:sz w:val="24"/>
          <w:szCs w:val="24"/>
          <w14:ligatures w14:val="none"/>
        </w:rPr>
        <w:t>王盼盼  010-83775698、</w:t>
      </w:r>
      <w:r>
        <w:rPr>
          <w:rFonts w:hint="eastAsia" w:ascii="Times New Roman" w:hAnsi="Times New Roman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  <w14:ligatures w14:val="none"/>
        </w:rPr>
        <w:t>18612315306、尤晓英 17701756889（网络货运公开课咨询）</w:t>
      </w:r>
    </w:p>
    <w:p w14:paraId="28B40DA9">
      <w:pPr>
        <w:spacing w:after="93" w:afterLines="30" w:line="520" w:lineRule="exact"/>
        <w:jc w:val="center"/>
        <w:rPr>
          <w:rFonts w:ascii="Times New Roman" w:hAnsi="Times New Roman" w:eastAsia="仿宋"/>
          <w:color w:val="000000"/>
          <w:sz w:val="28"/>
          <w:szCs w:val="24"/>
          <w14:ligatures w14:val="none"/>
        </w:rPr>
      </w:pPr>
      <w:r>
        <w:rPr>
          <w:rFonts w:hint="eastAsia" w:ascii="Times New Roman" w:hAnsi="Times New Roman" w:eastAsia="仿宋"/>
          <w:color w:val="000000"/>
          <w:sz w:val="28"/>
          <w:szCs w:val="24"/>
          <w14:ligatures w14:val="none"/>
        </w:rPr>
        <w:t xml:space="preserve"> </w:t>
      </w:r>
    </w:p>
    <w:p w14:paraId="1E7CDCDF">
      <w:pPr>
        <w:jc w:val="left"/>
        <w:rPr>
          <w:rFonts w:ascii="Times New Roman" w:hAnsi="Times New Roman" w:eastAsia="仿宋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1440" w:right="1587" w:bottom="1440" w:left="1587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AFDAE">
    <w:pPr>
      <w:pStyle w:val="12"/>
      <w:ind w:left="5250"/>
      <w:jc w:val="right"/>
      <w:rPr>
        <w:rFonts w:ascii="Times New Roman" w:hAnsi="Times New Roman"/>
      </w:rPr>
    </w:pPr>
    <w:r>
      <w:rPr>
        <w:rStyle w:val="19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9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9"/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BDF9D">
    <w:pPr>
      <w:pStyle w:val="12"/>
      <w:rPr>
        <w:rFonts w:ascii="Times New Roman" w:hAnsi="Times New Roman"/>
      </w:rPr>
    </w:pPr>
    <w:r>
      <w:rPr>
        <w:rStyle w:val="19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19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475"/>
    <w:rsid w:val="00007199"/>
    <w:rsid w:val="00007FD2"/>
    <w:rsid w:val="00012392"/>
    <w:rsid w:val="00022B9B"/>
    <w:rsid w:val="00026519"/>
    <w:rsid w:val="00026EF4"/>
    <w:rsid w:val="000465D9"/>
    <w:rsid w:val="00057592"/>
    <w:rsid w:val="0007549B"/>
    <w:rsid w:val="00077A1E"/>
    <w:rsid w:val="00080BCC"/>
    <w:rsid w:val="0008445E"/>
    <w:rsid w:val="000901AD"/>
    <w:rsid w:val="000A77A7"/>
    <w:rsid w:val="000A78AE"/>
    <w:rsid w:val="000D1FAF"/>
    <w:rsid w:val="000D2475"/>
    <w:rsid w:val="000D3733"/>
    <w:rsid w:val="000D5010"/>
    <w:rsid w:val="000E746F"/>
    <w:rsid w:val="000F1B98"/>
    <w:rsid w:val="000F644C"/>
    <w:rsid w:val="00101C61"/>
    <w:rsid w:val="001158F8"/>
    <w:rsid w:val="00117905"/>
    <w:rsid w:val="00124F70"/>
    <w:rsid w:val="00146B6A"/>
    <w:rsid w:val="0017635B"/>
    <w:rsid w:val="00177DB4"/>
    <w:rsid w:val="00182F0C"/>
    <w:rsid w:val="001834B0"/>
    <w:rsid w:val="001838AF"/>
    <w:rsid w:val="001D7945"/>
    <w:rsid w:val="001E005F"/>
    <w:rsid w:val="00200A1A"/>
    <w:rsid w:val="00202C86"/>
    <w:rsid w:val="00215532"/>
    <w:rsid w:val="002215EA"/>
    <w:rsid w:val="00252C81"/>
    <w:rsid w:val="00271FD7"/>
    <w:rsid w:val="0027387B"/>
    <w:rsid w:val="002B5C45"/>
    <w:rsid w:val="002C7CC6"/>
    <w:rsid w:val="002E1233"/>
    <w:rsid w:val="002E1D6A"/>
    <w:rsid w:val="002E4CDB"/>
    <w:rsid w:val="002E7C30"/>
    <w:rsid w:val="002F36C9"/>
    <w:rsid w:val="002F6494"/>
    <w:rsid w:val="002F71AA"/>
    <w:rsid w:val="002F7CD5"/>
    <w:rsid w:val="00313590"/>
    <w:rsid w:val="00315E88"/>
    <w:rsid w:val="00322DAF"/>
    <w:rsid w:val="0034452C"/>
    <w:rsid w:val="003467D8"/>
    <w:rsid w:val="00351367"/>
    <w:rsid w:val="003601CE"/>
    <w:rsid w:val="00367F6F"/>
    <w:rsid w:val="00373D28"/>
    <w:rsid w:val="0038781F"/>
    <w:rsid w:val="00392573"/>
    <w:rsid w:val="003A00CB"/>
    <w:rsid w:val="003A3DBD"/>
    <w:rsid w:val="003B45B7"/>
    <w:rsid w:val="003C21DC"/>
    <w:rsid w:val="003E210E"/>
    <w:rsid w:val="003E382F"/>
    <w:rsid w:val="003F4CD6"/>
    <w:rsid w:val="00404BB7"/>
    <w:rsid w:val="004131FA"/>
    <w:rsid w:val="00415AF5"/>
    <w:rsid w:val="004214C0"/>
    <w:rsid w:val="004374A6"/>
    <w:rsid w:val="0045398D"/>
    <w:rsid w:val="004805B9"/>
    <w:rsid w:val="00497278"/>
    <w:rsid w:val="004B0623"/>
    <w:rsid w:val="004C49C1"/>
    <w:rsid w:val="004C5300"/>
    <w:rsid w:val="004E358F"/>
    <w:rsid w:val="005029FC"/>
    <w:rsid w:val="005125D0"/>
    <w:rsid w:val="005246EF"/>
    <w:rsid w:val="00531085"/>
    <w:rsid w:val="00544F25"/>
    <w:rsid w:val="0055649B"/>
    <w:rsid w:val="00561BC7"/>
    <w:rsid w:val="005631A5"/>
    <w:rsid w:val="00573B74"/>
    <w:rsid w:val="0057547F"/>
    <w:rsid w:val="00575E9B"/>
    <w:rsid w:val="005802F2"/>
    <w:rsid w:val="005A15F5"/>
    <w:rsid w:val="005A5E9C"/>
    <w:rsid w:val="005A64C3"/>
    <w:rsid w:val="005D6DCA"/>
    <w:rsid w:val="005D7C15"/>
    <w:rsid w:val="006075F4"/>
    <w:rsid w:val="00613B4C"/>
    <w:rsid w:val="00631C9B"/>
    <w:rsid w:val="00633CC0"/>
    <w:rsid w:val="006407A6"/>
    <w:rsid w:val="00663752"/>
    <w:rsid w:val="00666915"/>
    <w:rsid w:val="00674E74"/>
    <w:rsid w:val="00691469"/>
    <w:rsid w:val="006C2ED4"/>
    <w:rsid w:val="006D150D"/>
    <w:rsid w:val="006D4298"/>
    <w:rsid w:val="006F069A"/>
    <w:rsid w:val="006F35E6"/>
    <w:rsid w:val="00701B9C"/>
    <w:rsid w:val="0070426C"/>
    <w:rsid w:val="007417D2"/>
    <w:rsid w:val="007474D9"/>
    <w:rsid w:val="00755852"/>
    <w:rsid w:val="00786F79"/>
    <w:rsid w:val="007A333A"/>
    <w:rsid w:val="007A556A"/>
    <w:rsid w:val="007A6842"/>
    <w:rsid w:val="007C48EC"/>
    <w:rsid w:val="007E3782"/>
    <w:rsid w:val="007F5431"/>
    <w:rsid w:val="007F5D8A"/>
    <w:rsid w:val="008319A5"/>
    <w:rsid w:val="00843F62"/>
    <w:rsid w:val="00847066"/>
    <w:rsid w:val="00847ECE"/>
    <w:rsid w:val="00854BB5"/>
    <w:rsid w:val="008678D8"/>
    <w:rsid w:val="008A4F6A"/>
    <w:rsid w:val="008B5B5C"/>
    <w:rsid w:val="008C1E0C"/>
    <w:rsid w:val="008C36A6"/>
    <w:rsid w:val="008C5270"/>
    <w:rsid w:val="008E0658"/>
    <w:rsid w:val="008F29A7"/>
    <w:rsid w:val="00913EE3"/>
    <w:rsid w:val="0091519C"/>
    <w:rsid w:val="009217B4"/>
    <w:rsid w:val="009324D2"/>
    <w:rsid w:val="009401B4"/>
    <w:rsid w:val="009424DB"/>
    <w:rsid w:val="00944184"/>
    <w:rsid w:val="00954A5A"/>
    <w:rsid w:val="00955F67"/>
    <w:rsid w:val="00967EF2"/>
    <w:rsid w:val="00982719"/>
    <w:rsid w:val="00983B1A"/>
    <w:rsid w:val="00991D90"/>
    <w:rsid w:val="009C4683"/>
    <w:rsid w:val="009D7032"/>
    <w:rsid w:val="009E7C56"/>
    <w:rsid w:val="009F3C20"/>
    <w:rsid w:val="00A002F8"/>
    <w:rsid w:val="00A11218"/>
    <w:rsid w:val="00A141D0"/>
    <w:rsid w:val="00A2154A"/>
    <w:rsid w:val="00A364F5"/>
    <w:rsid w:val="00A63C0C"/>
    <w:rsid w:val="00AA1D77"/>
    <w:rsid w:val="00AA27C4"/>
    <w:rsid w:val="00AA3DD1"/>
    <w:rsid w:val="00AB6DD6"/>
    <w:rsid w:val="00AC1540"/>
    <w:rsid w:val="00AC20EA"/>
    <w:rsid w:val="00AC29C2"/>
    <w:rsid w:val="00AC2C27"/>
    <w:rsid w:val="00AE45C8"/>
    <w:rsid w:val="00AF6953"/>
    <w:rsid w:val="00B21A1C"/>
    <w:rsid w:val="00B223E1"/>
    <w:rsid w:val="00B23F9F"/>
    <w:rsid w:val="00B2639A"/>
    <w:rsid w:val="00B31DB2"/>
    <w:rsid w:val="00B45D8E"/>
    <w:rsid w:val="00B51104"/>
    <w:rsid w:val="00B97F1A"/>
    <w:rsid w:val="00BA010F"/>
    <w:rsid w:val="00BA1AFA"/>
    <w:rsid w:val="00BA78D5"/>
    <w:rsid w:val="00BC6E08"/>
    <w:rsid w:val="00BC764F"/>
    <w:rsid w:val="00BE15BB"/>
    <w:rsid w:val="00C1009C"/>
    <w:rsid w:val="00C10CC7"/>
    <w:rsid w:val="00C230AB"/>
    <w:rsid w:val="00C24EC2"/>
    <w:rsid w:val="00C26781"/>
    <w:rsid w:val="00C3484D"/>
    <w:rsid w:val="00C46CA8"/>
    <w:rsid w:val="00C57FE3"/>
    <w:rsid w:val="00C70097"/>
    <w:rsid w:val="00CA7A99"/>
    <w:rsid w:val="00CC6E50"/>
    <w:rsid w:val="00CF25FB"/>
    <w:rsid w:val="00D347A4"/>
    <w:rsid w:val="00D368FF"/>
    <w:rsid w:val="00D40A88"/>
    <w:rsid w:val="00D51A74"/>
    <w:rsid w:val="00D80816"/>
    <w:rsid w:val="00D84EB2"/>
    <w:rsid w:val="00D85ACA"/>
    <w:rsid w:val="00D910B2"/>
    <w:rsid w:val="00D92BA3"/>
    <w:rsid w:val="00D96FCB"/>
    <w:rsid w:val="00D971C1"/>
    <w:rsid w:val="00DB2A99"/>
    <w:rsid w:val="00DD13F8"/>
    <w:rsid w:val="00DD1A6B"/>
    <w:rsid w:val="00DD2389"/>
    <w:rsid w:val="00DD70C7"/>
    <w:rsid w:val="00DE1F58"/>
    <w:rsid w:val="00DF6E05"/>
    <w:rsid w:val="00E0185C"/>
    <w:rsid w:val="00E150B2"/>
    <w:rsid w:val="00E5037E"/>
    <w:rsid w:val="00E5640D"/>
    <w:rsid w:val="00E67BF8"/>
    <w:rsid w:val="00E71D16"/>
    <w:rsid w:val="00E73D4C"/>
    <w:rsid w:val="00E90B43"/>
    <w:rsid w:val="00E91B86"/>
    <w:rsid w:val="00E95E62"/>
    <w:rsid w:val="00EB06D8"/>
    <w:rsid w:val="00EB59AA"/>
    <w:rsid w:val="00EC1FED"/>
    <w:rsid w:val="00EC3049"/>
    <w:rsid w:val="00ED7505"/>
    <w:rsid w:val="00ED761B"/>
    <w:rsid w:val="00EF3B9D"/>
    <w:rsid w:val="00EF4B19"/>
    <w:rsid w:val="00F035FA"/>
    <w:rsid w:val="00F06715"/>
    <w:rsid w:val="00F30988"/>
    <w:rsid w:val="00F34629"/>
    <w:rsid w:val="00F36ADC"/>
    <w:rsid w:val="00F36C84"/>
    <w:rsid w:val="00F53EE9"/>
    <w:rsid w:val="00F62B63"/>
    <w:rsid w:val="00F66E75"/>
    <w:rsid w:val="00F76F82"/>
    <w:rsid w:val="00F80955"/>
    <w:rsid w:val="00F8227A"/>
    <w:rsid w:val="00F9614E"/>
    <w:rsid w:val="00FA238E"/>
    <w:rsid w:val="00FA46CB"/>
    <w:rsid w:val="00FB37BB"/>
    <w:rsid w:val="00FB5309"/>
    <w:rsid w:val="00FD31EE"/>
    <w:rsid w:val="1E287607"/>
    <w:rsid w:val="23BF1325"/>
    <w:rsid w:val="2D4F213B"/>
    <w:rsid w:val="3D1A461B"/>
    <w:rsid w:val="3E2F3CB1"/>
    <w:rsid w:val="50DE0C31"/>
    <w:rsid w:val="51FF2B94"/>
    <w:rsid w:val="53867475"/>
    <w:rsid w:val="69E5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日期 字符"/>
    <w:basedOn w:val="18"/>
    <w:link w:val="11"/>
    <w:semiHidden/>
    <w:qFormat/>
    <w:uiPriority w:val="99"/>
    <w:rPr>
      <w:rFonts w:ascii="等线" w:hAnsi="等线" w:eastAsia="等线" w:cs="Times New Roman"/>
      <w:szCs w:val="21"/>
    </w:rPr>
  </w:style>
  <w:style w:type="character" w:customStyle="1" w:styleId="39">
    <w:name w:val="页眉 字符"/>
    <w:basedOn w:val="18"/>
    <w:link w:val="13"/>
    <w:qFormat/>
    <w:uiPriority w:val="99"/>
    <w:rPr>
      <w:rFonts w:ascii="等线" w:hAnsi="等线" w:eastAsia="等线"/>
      <w:kern w:val="2"/>
      <w:sz w:val="18"/>
      <w:szCs w:val="18"/>
      <w14:ligatures w14:val="standardContextual"/>
    </w:rPr>
  </w:style>
  <w:style w:type="character" w:customStyle="1" w:styleId="40">
    <w:name w:val="页脚 字符"/>
    <w:basedOn w:val="18"/>
    <w:link w:val="12"/>
    <w:qFormat/>
    <w:uiPriority w:val="99"/>
    <w:rPr>
      <w:rFonts w:ascii="等线" w:hAnsi="等线" w:eastAsia="等线"/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3149</Words>
  <Characters>3290</Characters>
  <Lines>219</Lines>
  <Paragraphs>205</Paragraphs>
  <TotalTime>228</TotalTime>
  <ScaleCrop>false</ScaleCrop>
  <LinksUpToDate>false</LinksUpToDate>
  <CharactersWithSpaces>3329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2025-07-07T09:57:00Z</dcterms:created>
  <dc:creator>wei fan</dc:creator>
  <cp:lastModifiedBy>毛大毛</cp:lastModifiedBy>
  <cp:lastPrinted>2025-07-08T06:28:00Z</cp:lastPrinted>
  <dcterms:modified xsi:type="dcterms:W3CDTF">2025-07-21T04:03:49Z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eyJoZGlkIjoiOTQ2MWI3ZDFkZGNmNmU2YTY1YzJmNjFhZTFkZjgxYmMiLCJ1c2VySWQiOiI0MzM3MzI2MjkifQ==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8452E452FB904F4881145E120A019F75_13</vt:lpwstr>
  </property>
</Properties>
</file>